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88645" w14:textId="77777777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ED6A843" wp14:editId="17DD6799">
            <wp:extent cx="4623654" cy="2600325"/>
            <wp:effectExtent l="0" t="0" r="5715" b="0"/>
            <wp:docPr id="91616171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0955" cy="261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A7398" w14:textId="71714F1B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</w:t>
      </w:r>
    </w:p>
    <w:p w14:paraId="1E4B9623" w14:textId="1353BE27" w:rsidR="007B6C53" w:rsidRDefault="007B6C53" w:rsidP="004E2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 shows the login of an approved organisation named IEDC</w:t>
      </w:r>
    </w:p>
    <w:p w14:paraId="73CBFD7D" w14:textId="77777777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DB5E3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3B06928" w14:textId="77777777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564F6E" w14:textId="77777777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092379" wp14:editId="3C3351FF">
            <wp:extent cx="4606719" cy="2590800"/>
            <wp:effectExtent l="0" t="0" r="3810" b="0"/>
            <wp:docPr id="141252299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227" cy="2603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C3A38" w14:textId="365C50EA" w:rsidR="007B6C53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</w:t>
      </w:r>
    </w:p>
    <w:p w14:paraId="1E9CBFD7" w14:textId="68EC528F" w:rsidR="007B6C53" w:rsidRDefault="004E2E77" w:rsidP="004E2E7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2 shows the main page for organisation. In this, unlike for students, </w:t>
      </w:r>
      <w:proofErr w:type="spellStart"/>
      <w:r>
        <w:rPr>
          <w:rFonts w:ascii="Times New Roman" w:hAnsi="Times New Roman" w:cs="Times New Roman"/>
          <w:sz w:val="24"/>
          <w:szCs w:val="24"/>
        </w:rPr>
        <w:t>onlt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option is shown, as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only participate in </w:t>
      </w:r>
      <w:proofErr w:type="spellStart"/>
      <w:r>
        <w:rPr>
          <w:rFonts w:ascii="Times New Roman" w:hAnsi="Times New Roman" w:cs="Times New Roman"/>
          <w:sz w:val="24"/>
          <w:szCs w:val="24"/>
        </w:rPr>
        <w:t>eventhub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functionalities</w:t>
      </w:r>
    </w:p>
    <w:p w14:paraId="282C6CCB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D4C507B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9C2D011" w14:textId="77777777" w:rsidR="004E2E77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AD1A62" wp14:editId="5FB84B73">
            <wp:extent cx="4454291" cy="2505075"/>
            <wp:effectExtent l="0" t="0" r="3810" b="0"/>
            <wp:docPr id="1998662600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430" cy="251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4E1A" w14:textId="26E22442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3</w:t>
      </w:r>
    </w:p>
    <w:p w14:paraId="4047A675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3 depicts main page of event hub for organisation. It lists all the events added by all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as upcoming and past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events.Users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can filter it according to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name or date of the event </w:t>
      </w:r>
    </w:p>
    <w:p w14:paraId="31679BA8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4D171B" w14:textId="477DCDA9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9F616D" wp14:editId="51630B60">
            <wp:extent cx="5133975" cy="2887327"/>
            <wp:effectExtent l="0" t="0" r="0" b="8890"/>
            <wp:docPr id="112646977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024" cy="288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7AFCB" w14:textId="42373423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4</w:t>
      </w:r>
    </w:p>
    <w:p w14:paraId="2B42C249" w14:textId="22ED4E05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4 shows filtering of events based on name. In this, </w:t>
      </w:r>
      <w:proofErr w:type="spellStart"/>
      <w:r>
        <w:rPr>
          <w:rFonts w:ascii="Times New Roman" w:hAnsi="Times New Roman" w:cs="Times New Roman"/>
          <w:sz w:val="24"/>
          <w:szCs w:val="24"/>
        </w:rPr>
        <w:t>iTrax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is selected as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it filters out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iTrax;s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events as upcoming and past events</w:t>
      </w:r>
    </w:p>
    <w:p w14:paraId="2736DB35" w14:textId="7E84464F" w:rsidR="004E2E77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CD71C" wp14:editId="2EECE6E7">
            <wp:extent cx="4019550" cy="2260579"/>
            <wp:effectExtent l="0" t="0" r="0" b="6985"/>
            <wp:docPr id="15492079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6016" cy="226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0A58C" w14:textId="03CA57E8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5 </w:t>
      </w:r>
    </w:p>
    <w:p w14:paraId="4EE02EFB" w14:textId="77777777" w:rsidR="004E2E77" w:rsidRDefault="004E2E77" w:rsidP="004E2E77">
      <w:pPr>
        <w:rPr>
          <w:rFonts w:ascii="Times New Roman" w:hAnsi="Times New Roman" w:cs="Times New Roman"/>
          <w:sz w:val="24"/>
          <w:szCs w:val="24"/>
        </w:rPr>
      </w:pPr>
    </w:p>
    <w:p w14:paraId="350F95F5" w14:textId="77777777" w:rsidR="004E2E77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4EB27" wp14:editId="61E87C14">
            <wp:extent cx="4191000" cy="2357002"/>
            <wp:effectExtent l="0" t="0" r="0" b="5715"/>
            <wp:docPr id="4298764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4830" cy="236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AA42" w14:textId="2E20EFC4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6</w:t>
      </w:r>
    </w:p>
    <w:p w14:paraId="1674BBD1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E6530A" w14:textId="3EB453F0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5 shows detailed view of an event when that particular event is selected form the event </w:t>
      </w:r>
      <w:proofErr w:type="gramStart"/>
      <w:r>
        <w:rPr>
          <w:rFonts w:ascii="Times New Roman" w:hAnsi="Times New Roman" w:cs="Times New Roman"/>
          <w:sz w:val="24"/>
          <w:szCs w:val="24"/>
        </w:rPr>
        <w:t>hub  main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page.It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shows details added by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like dates, </w:t>
      </w:r>
      <w:proofErr w:type="spellStart"/>
      <w:r>
        <w:rPr>
          <w:rFonts w:ascii="Times New Roman" w:hAnsi="Times New Roman" w:cs="Times New Roman"/>
          <w:sz w:val="24"/>
          <w:szCs w:val="24"/>
        </w:rPr>
        <w:t>timimgs</w:t>
      </w:r>
      <w:proofErr w:type="spellEnd"/>
      <w:r>
        <w:rPr>
          <w:rFonts w:ascii="Times New Roman" w:hAnsi="Times New Roman" w:cs="Times New Roman"/>
          <w:sz w:val="24"/>
          <w:szCs w:val="24"/>
        </w:rPr>
        <w:t>, venues etc. Users can directly register from this site using the register button</w:t>
      </w:r>
    </w:p>
    <w:p w14:paraId="3A10692A" w14:textId="77777777" w:rsidR="004E2E77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18058B" wp14:editId="6B7E289A">
            <wp:extent cx="4010025" cy="2255222"/>
            <wp:effectExtent l="0" t="0" r="0" b="0"/>
            <wp:docPr id="174400691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25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E5188" w14:textId="0BF67E6A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6</w:t>
      </w:r>
    </w:p>
    <w:p w14:paraId="14168629" w14:textId="4B7AC92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6 shows addition of an event by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when the add event button is clicked</w:t>
      </w:r>
    </w:p>
    <w:p w14:paraId="22D5A5D5" w14:textId="77777777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847772" w14:textId="77777777" w:rsidR="004E2E77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C455663" wp14:editId="7C1C79EB">
            <wp:extent cx="3619500" cy="2035592"/>
            <wp:effectExtent l="0" t="0" r="0" b="3175"/>
            <wp:docPr id="98474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0144" cy="2041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9B18" w14:textId="6F18118C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7</w:t>
      </w:r>
    </w:p>
    <w:p w14:paraId="4C0B0B47" w14:textId="52E0BD7B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D1E83C" wp14:editId="13C80961">
            <wp:extent cx="3657600" cy="2057019"/>
            <wp:effectExtent l="0" t="0" r="0" b="635"/>
            <wp:docPr id="214570189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012" cy="206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02F1" w14:textId="77558D73" w:rsidR="004E2E77" w:rsidRDefault="004E2E77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8</w:t>
      </w:r>
    </w:p>
    <w:p w14:paraId="0224C64D" w14:textId="294B0F90" w:rsidR="004E2E77" w:rsidRDefault="004E2E77" w:rsidP="006E4BD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fig 7, we can see that the dropdown menu of organisation only has my events options, which when clicked is redirected to my events </w:t>
      </w:r>
      <w:proofErr w:type="gramStart"/>
      <w:r>
        <w:rPr>
          <w:rFonts w:ascii="Times New Roman" w:hAnsi="Times New Roman" w:cs="Times New Roman"/>
          <w:sz w:val="24"/>
          <w:szCs w:val="24"/>
        </w:rPr>
        <w:t>page(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Fig 8). This page lists all the </w:t>
      </w:r>
      <w:r w:rsidR="006E4BD5">
        <w:rPr>
          <w:rFonts w:ascii="Times New Roman" w:hAnsi="Times New Roman" w:cs="Times New Roman"/>
          <w:sz w:val="24"/>
          <w:szCs w:val="24"/>
        </w:rPr>
        <w:t xml:space="preserve">events uploaded by that </w:t>
      </w:r>
      <w:proofErr w:type="gramStart"/>
      <w:r w:rsidR="006E4BD5">
        <w:rPr>
          <w:rFonts w:ascii="Times New Roman" w:hAnsi="Times New Roman" w:cs="Times New Roman"/>
          <w:sz w:val="24"/>
          <w:szCs w:val="24"/>
        </w:rPr>
        <w:t>particular organisation</w:t>
      </w:r>
      <w:proofErr w:type="gramEnd"/>
    </w:p>
    <w:p w14:paraId="48105496" w14:textId="77777777" w:rsidR="006E4BD5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3670AB" wp14:editId="52665DCD">
            <wp:extent cx="3533775" cy="1987381"/>
            <wp:effectExtent l="0" t="0" r="0" b="0"/>
            <wp:docPr id="167319639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8444" cy="199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95349" w14:textId="3D4159A6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9</w:t>
      </w:r>
    </w:p>
    <w:p w14:paraId="4D028BA9" w14:textId="542572DF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When clicked on the event uploaded by the current organisation user, it renders the same event details page as earlier, </w:t>
      </w:r>
      <w:proofErr w:type="gramStart"/>
      <w:r>
        <w:rPr>
          <w:rFonts w:ascii="Times New Roman" w:hAnsi="Times New Roman" w:cs="Times New Roman"/>
          <w:sz w:val="24"/>
          <w:szCs w:val="24"/>
        </w:rPr>
        <w:t>but,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it shows an extra dropdown icon on the top right which enables the user to edit or delete that particular event. This is dynamically set</w:t>
      </w:r>
    </w:p>
    <w:p w14:paraId="208771A2" w14:textId="777777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A8B79" w14:textId="77777777" w:rsidR="006E4BD5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0A3A15" wp14:editId="6633202D">
            <wp:extent cx="3600450" cy="2024879"/>
            <wp:effectExtent l="0" t="0" r="0" b="0"/>
            <wp:docPr id="169887464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1215" cy="2036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298C1" w14:textId="33774466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10</w:t>
      </w:r>
    </w:p>
    <w:p w14:paraId="0671C08D" w14:textId="777777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10 shows editing an event. The fields are automatically populated by the current details of that evet, which the organisation can edit</w:t>
      </w:r>
    </w:p>
    <w:p w14:paraId="51017B3F" w14:textId="6A9C3A34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EA66CC" wp14:editId="73DFA7BE">
            <wp:extent cx="3648075" cy="1814932"/>
            <wp:effectExtent l="0" t="0" r="0" b="0"/>
            <wp:docPr id="163517356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9042" cy="1820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24460" w14:textId="11490F8C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11</w:t>
      </w:r>
    </w:p>
    <w:p w14:paraId="2D094A57" w14:textId="41DB4C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11 shows deletion of event</w:t>
      </w:r>
    </w:p>
    <w:p w14:paraId="7AEB1440" w14:textId="77777777" w:rsidR="006E4BD5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2F86392" wp14:editId="3C6B1A60">
            <wp:extent cx="3905250" cy="2196297"/>
            <wp:effectExtent l="0" t="0" r="0" b="0"/>
            <wp:docPr id="135624381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357" cy="2203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07744" w14:textId="24B89EA0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12</w:t>
      </w:r>
    </w:p>
    <w:p w14:paraId="4C30CFBE" w14:textId="777777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12 shows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evne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hub page for student user. There is no add event button, as students can only view and register events</w:t>
      </w:r>
    </w:p>
    <w:p w14:paraId="675CE2A3" w14:textId="777777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B216E47" w14:textId="77777777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A7A5F28" w14:textId="079E84E4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31FC81" wp14:editId="22F2170D">
            <wp:extent cx="4829175" cy="2715909"/>
            <wp:effectExtent l="0" t="0" r="0" b="8255"/>
            <wp:docPr id="102999314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3119" cy="2718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D986A" w14:textId="6D472BCA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13</w:t>
      </w:r>
    </w:p>
    <w:p w14:paraId="51CD6AD8" w14:textId="0261524B" w:rsidR="006E4BD5" w:rsidRDefault="006E4BD5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13 shows the main page of the module food spot review/recommendation. In this page, the students can view top </w:t>
      </w:r>
      <w:proofErr w:type="spellStart"/>
      <w:r>
        <w:rPr>
          <w:rFonts w:ascii="Times New Roman" w:hAnsi="Times New Roman" w:cs="Times New Roman"/>
          <w:sz w:val="24"/>
          <w:szCs w:val="24"/>
        </w:rPr>
        <w:t>reated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restaurants added by other students. They can also filter the restaurants according to their name, location and </w:t>
      </w:r>
      <w:proofErr w:type="spellStart"/>
      <w:r>
        <w:rPr>
          <w:rFonts w:ascii="Times New Roman" w:hAnsi="Times New Roman" w:cs="Times New Roman"/>
          <w:sz w:val="24"/>
          <w:szCs w:val="24"/>
        </w:rPr>
        <w:t>avg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price per head. The restaurant displayed in the decreasing order of their ratings. </w:t>
      </w:r>
      <w:r w:rsidR="00C91068">
        <w:rPr>
          <w:rFonts w:ascii="Times New Roman" w:hAnsi="Times New Roman" w:cs="Times New Roman"/>
          <w:sz w:val="24"/>
          <w:szCs w:val="24"/>
        </w:rPr>
        <w:t>The page also has an add a review button which helps the students to add a review as they want</w:t>
      </w:r>
    </w:p>
    <w:p w14:paraId="741017E2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56EF5FBD" w14:textId="3838BF4F" w:rsidR="00C91068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46FA387" wp14:editId="05024477">
            <wp:extent cx="4086225" cy="2298077"/>
            <wp:effectExtent l="0" t="0" r="0" b="6985"/>
            <wp:docPr id="125743684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2802" cy="2301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AC3E3" w14:textId="5464F304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14</w:t>
      </w:r>
    </w:p>
    <w:p w14:paraId="2EF828C9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14 shows the restaurants are filtered wit location </w:t>
      </w:r>
      <w:r>
        <w:rPr>
          <w:rFonts w:ascii="Times New Roman" w:hAnsi="Times New Roman" w:cs="Times New Roman"/>
          <w:sz w:val="24"/>
          <w:szCs w:val="24"/>
        </w:rPr>
        <w:t xml:space="preserve">name as </w:t>
      </w:r>
      <w:proofErr w:type="spellStart"/>
      <w:r>
        <w:rPr>
          <w:rFonts w:ascii="Times New Roman" w:hAnsi="Times New Roman" w:cs="Times New Roman"/>
          <w:sz w:val="24"/>
          <w:szCs w:val="24"/>
        </w:rPr>
        <w:t>kakkanad</w:t>
      </w:r>
      <w:proofErr w:type="spellEnd"/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791F9C2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72318203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82F0478" w14:textId="0141777F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A4E831" wp14:editId="484B1F72">
            <wp:extent cx="4217181" cy="2371725"/>
            <wp:effectExtent l="0" t="0" r="0" b="0"/>
            <wp:docPr id="2135062306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475" cy="2375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0FEC" w14:textId="241A6CCC" w:rsidR="00C91068" w:rsidRDefault="00C91068" w:rsidP="00C910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15</w:t>
      </w:r>
    </w:p>
    <w:p w14:paraId="65E6E528" w14:textId="4CC7AEFE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F461BB" wp14:editId="5695B4EF">
            <wp:extent cx="3714750" cy="2089161"/>
            <wp:effectExtent l="0" t="0" r="0" b="6350"/>
            <wp:docPr id="567530948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477" cy="2092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20F1" w14:textId="7BBF2BCB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16</w:t>
      </w:r>
    </w:p>
    <w:p w14:paraId="4AE212EC" w14:textId="1C201399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Fig </w:t>
      </w:r>
      <w:proofErr w:type="gramStart"/>
      <w:r>
        <w:rPr>
          <w:rFonts w:ascii="Times New Roman" w:hAnsi="Times New Roman" w:cs="Times New Roman"/>
          <w:sz w:val="24"/>
          <w:szCs w:val="24"/>
        </w:rPr>
        <w:t>16  shows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page to add a review. In this, restaurant name, location along with its rating and pricing is inputted. Since Noel was the first one to create a </w:t>
      </w:r>
      <w:proofErr w:type="spellStart"/>
      <w:r>
        <w:rPr>
          <w:rFonts w:ascii="Times New Roman" w:hAnsi="Times New Roman" w:cs="Times New Roman"/>
          <w:sz w:val="24"/>
          <w:szCs w:val="24"/>
        </w:rPr>
        <w:t>reciew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 Alakapuri, his review also created a </w:t>
      </w:r>
      <w:proofErr w:type="spellStart"/>
      <w:r>
        <w:rPr>
          <w:rFonts w:ascii="Times New Roman" w:hAnsi="Times New Roman" w:cs="Times New Roman"/>
          <w:sz w:val="24"/>
          <w:szCs w:val="24"/>
        </w:rPr>
        <w:t>newrestaurant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 restaurant will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existg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only if there is a review for it</w:t>
      </w:r>
    </w:p>
    <w:p w14:paraId="571D8F97" w14:textId="77777777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D1BC7C" w14:textId="77777777" w:rsidR="00C91068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8C42F0" wp14:editId="34C3CCD4">
            <wp:extent cx="3752850" cy="2110588"/>
            <wp:effectExtent l="0" t="0" r="0" b="4445"/>
            <wp:docPr id="151227902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1421" cy="2137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81152" w14:textId="007A0A57" w:rsidR="00C91068" w:rsidRDefault="00C91068" w:rsidP="00C910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17(ITHU VENAM ENNILLA)</w:t>
      </w:r>
    </w:p>
    <w:p w14:paraId="3624095C" w14:textId="77777777" w:rsidR="00C91068" w:rsidRDefault="00C91068" w:rsidP="00C9106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0BF421E" w14:textId="32786327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80A064" wp14:editId="42223122">
            <wp:extent cx="3952875" cy="2223081"/>
            <wp:effectExtent l="0" t="0" r="0" b="6350"/>
            <wp:docPr id="45194187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9276" cy="2226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583EF" w14:textId="21673CB4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18</w:t>
      </w:r>
    </w:p>
    <w:p w14:paraId="4EB0E6A2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18 shows </w:t>
      </w:r>
      <w:proofErr w:type="gramStart"/>
      <w:r>
        <w:rPr>
          <w:rFonts w:ascii="Times New Roman" w:hAnsi="Times New Roman" w:cs="Times New Roman"/>
          <w:sz w:val="24"/>
          <w:szCs w:val="24"/>
        </w:rPr>
        <w:t>my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exisstance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of my review button in the dropdown from navbar.</w:t>
      </w:r>
      <w:r w:rsidRPr="00C91068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D2255C9" w14:textId="77777777" w:rsidR="00C91068" w:rsidRDefault="00C91068" w:rsidP="004E2E77">
      <w:pPr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15F49AB9" w14:textId="03AE3EEE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34AFB91" wp14:editId="5660296D">
            <wp:extent cx="4253812" cy="2392326"/>
            <wp:effectExtent l="0" t="0" r="0" b="8255"/>
            <wp:docPr id="45637917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243" cy="239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4FEF1" w14:textId="4662C93D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19</w:t>
      </w:r>
    </w:p>
    <w:p w14:paraId="78F6985F" w14:textId="31133B9F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Fig19 shows your revies page, which lists all the reviews added by that </w:t>
      </w:r>
      <w:proofErr w:type="gramStart"/>
      <w:r>
        <w:rPr>
          <w:rFonts w:ascii="Times New Roman" w:hAnsi="Times New Roman" w:cs="Times New Roman"/>
          <w:sz w:val="24"/>
          <w:szCs w:val="24"/>
        </w:rPr>
        <w:t>particular person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. For each review there is an edit/cancel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button,where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thestudent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can edit </w:t>
      </w:r>
      <w:proofErr w:type="spellStart"/>
      <w:r>
        <w:rPr>
          <w:rFonts w:ascii="Times New Roman" w:hAnsi="Times New Roman" w:cs="Times New Roman"/>
          <w:sz w:val="24"/>
          <w:szCs w:val="24"/>
        </w:rPr>
        <w:t>thereview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ordelete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review. </w:t>
      </w:r>
    </w:p>
    <w:p w14:paraId="0A42D03A" w14:textId="77777777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B91C8F" w14:textId="77777777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5A23B3" w14:textId="0A3045EE" w:rsidR="00C91068" w:rsidRDefault="00C91068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FF7354E" wp14:editId="5BE0B3D7">
            <wp:extent cx="3934046" cy="2212492"/>
            <wp:effectExtent l="0" t="0" r="0" b="0"/>
            <wp:docPr id="1644573095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3964" cy="2223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1800D" w14:textId="47989CA9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19</w:t>
      </w:r>
    </w:p>
    <w:p w14:paraId="6992199A" w14:textId="3F0AF202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19 shows the edit page for review. The fields are automatically populated based on the review that was selected by the student</w:t>
      </w:r>
    </w:p>
    <w:p w14:paraId="04E65B51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A8D8D7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803D50" wp14:editId="0D5B3F22">
            <wp:extent cx="4305300" cy="2421284"/>
            <wp:effectExtent l="0" t="0" r="0" b="0"/>
            <wp:docPr id="1625331834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024" cy="2425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EE19" w14:textId="1C3BDCD6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20</w:t>
      </w:r>
    </w:p>
    <w:p w14:paraId="1FFFA326" w14:textId="77777777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41D0BC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FA8D92" wp14:editId="65551D8B">
            <wp:extent cx="4391025" cy="2469495"/>
            <wp:effectExtent l="0" t="0" r="0" b="7620"/>
            <wp:docPr id="339301788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177" cy="247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9883C" w14:textId="494DA0D2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21</w:t>
      </w:r>
    </w:p>
    <w:p w14:paraId="7C22D606" w14:textId="46E975C1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Fog 20 shows deletion of review by a Alwin. </w:t>
      </w:r>
      <w:proofErr w:type="gramStart"/>
      <w:r>
        <w:rPr>
          <w:rFonts w:ascii="Times New Roman" w:hAnsi="Times New Roman" w:cs="Times New Roman"/>
          <w:sz w:val="24"/>
          <w:szCs w:val="24"/>
        </w:rPr>
        <w:t>When  Noel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also deleted the review for Alakapuri, the restaurant is removed from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restauratns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likst</w:t>
      </w:r>
      <w:proofErr w:type="spellEnd"/>
      <w:r>
        <w:rPr>
          <w:rFonts w:ascii="Times New Roman" w:hAnsi="Times New Roman" w:cs="Times New Roman"/>
          <w:sz w:val="24"/>
          <w:szCs w:val="24"/>
        </w:rPr>
        <w:t>, since it has no suggestions</w:t>
      </w:r>
    </w:p>
    <w:p w14:paraId="4DA633EC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2DCF7F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739233F" wp14:editId="758AB52B">
            <wp:extent cx="4171950" cy="2346288"/>
            <wp:effectExtent l="0" t="0" r="0" b="0"/>
            <wp:docPr id="40535104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311" cy="234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AE47E" w14:textId="3392DF0B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22</w:t>
      </w:r>
    </w:p>
    <w:p w14:paraId="0B042C8F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A903726" wp14:editId="0BD495FD">
            <wp:extent cx="4191000" cy="2357002"/>
            <wp:effectExtent l="0" t="0" r="0" b="5715"/>
            <wp:docPr id="895473706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1509" cy="2362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9E423" w14:textId="3D24600C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22</w:t>
      </w:r>
    </w:p>
    <w:p w14:paraId="19999745" w14:textId="30E08A22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21 and 22 shows the profile page of a student user. The student related </w:t>
      </w:r>
      <w:proofErr w:type="spellStart"/>
      <w:r>
        <w:rPr>
          <w:rFonts w:ascii="Times New Roman" w:hAnsi="Times New Roman" w:cs="Times New Roman"/>
          <w:sz w:val="24"/>
          <w:szCs w:val="24"/>
        </w:rPr>
        <w:t>detilas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are properly displayed, and it also has options like edit profile, change password, delete </w:t>
      </w:r>
      <w:proofErr w:type="spellStart"/>
      <w:r>
        <w:rPr>
          <w:rFonts w:ascii="Times New Roman" w:hAnsi="Times New Roman" w:cs="Times New Roman"/>
          <w:sz w:val="24"/>
          <w:szCs w:val="24"/>
        </w:rPr>
        <w:t>accounf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and logout</w:t>
      </w:r>
    </w:p>
    <w:p w14:paraId="2EBC5C42" w14:textId="0B2C0A46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834472" wp14:editId="4BCCD357">
            <wp:extent cx="3829050" cy="2153442"/>
            <wp:effectExtent l="0" t="0" r="0" b="0"/>
            <wp:docPr id="26012983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429" cy="2155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BD5D1" w14:textId="6A8C4E52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23</w:t>
      </w:r>
    </w:p>
    <w:p w14:paraId="2DE8949B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17B7A9" wp14:editId="4BB3CD03">
            <wp:extent cx="4171950" cy="2346288"/>
            <wp:effectExtent l="0" t="0" r="0" b="0"/>
            <wp:docPr id="23070013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03" cy="2348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F4166" w14:textId="716164D2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24</w:t>
      </w:r>
    </w:p>
    <w:p w14:paraId="5D44CB84" w14:textId="58DCAC10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23</w:t>
      </w:r>
      <w:r>
        <w:rPr>
          <w:rFonts w:ascii="Times New Roman" w:hAnsi="Times New Roman" w:cs="Times New Roman"/>
          <w:sz w:val="24"/>
          <w:szCs w:val="24"/>
        </w:rPr>
        <w:t xml:space="preserve"> and 24</w:t>
      </w:r>
      <w:r>
        <w:rPr>
          <w:rFonts w:ascii="Times New Roman" w:hAnsi="Times New Roman" w:cs="Times New Roman"/>
          <w:sz w:val="24"/>
          <w:szCs w:val="24"/>
        </w:rPr>
        <w:t xml:space="preserve"> shows logout option in the navbar dropdown, so that a </w:t>
      </w:r>
      <w:proofErr w:type="gramStart"/>
      <w:r>
        <w:rPr>
          <w:rFonts w:ascii="Times New Roman" w:hAnsi="Times New Roman" w:cs="Times New Roman"/>
          <w:sz w:val="24"/>
          <w:szCs w:val="24"/>
        </w:rPr>
        <w:t>user(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both student and organisation can </w:t>
      </w:r>
      <w:proofErr w:type="spellStart"/>
      <w:r>
        <w:rPr>
          <w:rFonts w:ascii="Times New Roman" w:hAnsi="Times New Roman" w:cs="Times New Roman"/>
          <w:sz w:val="24"/>
          <w:szCs w:val="24"/>
        </w:rPr>
        <w:t>lgout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at any time)</w:t>
      </w:r>
    </w:p>
    <w:p w14:paraId="18B11A25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1297710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C9B31E3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471E53" wp14:editId="3C8EC1F6">
            <wp:extent cx="4705350" cy="2646270"/>
            <wp:effectExtent l="0" t="0" r="0" b="1905"/>
            <wp:docPr id="171923544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342" cy="264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DFA26" w14:textId="2814A1BE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25</w:t>
      </w:r>
    </w:p>
    <w:p w14:paraId="6D358569" w14:textId="7E650BCC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25 </w:t>
      </w:r>
      <w:proofErr w:type="spellStart"/>
      <w:r>
        <w:rPr>
          <w:rFonts w:ascii="Times New Roman" w:hAnsi="Times New Roman" w:cs="Times New Roman"/>
          <w:sz w:val="24"/>
          <w:szCs w:val="24"/>
        </w:rPr>
        <w:t>deptics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prifle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page of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organistion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It displays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organsiation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related details, along with the various social media links like Instagram, </w:t>
      </w:r>
      <w:proofErr w:type="spellStart"/>
      <w:r>
        <w:rPr>
          <w:rFonts w:ascii="Times New Roman" w:hAnsi="Times New Roman" w:cs="Times New Roman"/>
          <w:sz w:val="24"/>
          <w:szCs w:val="24"/>
        </w:rPr>
        <w:t>linkedin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faebook</w:t>
      </w:r>
      <w:proofErr w:type="spellEnd"/>
      <w:r>
        <w:rPr>
          <w:rFonts w:ascii="Times New Roman" w:hAnsi="Times New Roman" w:cs="Times New Roman"/>
          <w:sz w:val="24"/>
          <w:szCs w:val="24"/>
        </w:rPr>
        <w:t>, which the organisation added during the time of its registration. It also has a reference to the My events page.</w:t>
      </w:r>
    </w:p>
    <w:p w14:paraId="5DEA9E17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29370C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361614" wp14:editId="6CEC33DE">
            <wp:extent cx="4733925" cy="2662341"/>
            <wp:effectExtent l="0" t="0" r="0" b="5080"/>
            <wp:docPr id="1962010701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428" cy="2664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4F726" w14:textId="270B690A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25</w:t>
      </w:r>
    </w:p>
    <w:p w14:paraId="7A98AA0D" w14:textId="64092D39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Fig 25 depicts the login page for admin in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djago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gramStart"/>
      <w:r>
        <w:rPr>
          <w:rFonts w:ascii="Times New Roman" w:hAnsi="Times New Roman" w:cs="Times New Roman"/>
          <w:sz w:val="24"/>
          <w:szCs w:val="24"/>
        </w:rPr>
        <w:t>panel..</w:t>
      </w:r>
      <w:proofErr w:type="gramEnd"/>
    </w:p>
    <w:p w14:paraId="07890D20" w14:textId="77777777" w:rsidR="00A37F8A" w:rsidRDefault="00A37F8A" w:rsidP="004E2E77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5A5AC0" w14:textId="77777777" w:rsidR="00A37F8A" w:rsidRDefault="007B6C53" w:rsidP="004E2E77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852836" wp14:editId="3BBD6C30">
            <wp:extent cx="3867150" cy="2174870"/>
            <wp:effectExtent l="0" t="0" r="0" b="0"/>
            <wp:docPr id="1398610125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765" cy="2178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E41D" w14:textId="77777777" w:rsidR="00A37F8A" w:rsidRDefault="00A37F8A" w:rsidP="00A37F8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 25</w:t>
      </w:r>
    </w:p>
    <w:p w14:paraId="3EB7DC9C" w14:textId="1F25D371" w:rsidR="00A37F8A" w:rsidRDefault="00A37F8A" w:rsidP="00271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This is the list of all database tables that are in tis projects. For each object inside this table, the admin has access to </w:t>
      </w:r>
      <w:proofErr w:type="spellStart"/>
      <w:r>
        <w:rPr>
          <w:rFonts w:ascii="Times New Roman" w:hAnsi="Times New Roman" w:cs="Times New Roman"/>
          <w:sz w:val="24"/>
          <w:szCs w:val="24"/>
        </w:rPr>
        <w:t>alll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functionalities like view/</w:t>
      </w:r>
      <w:r w:rsidR="0027152B">
        <w:rPr>
          <w:rFonts w:ascii="Times New Roman" w:hAnsi="Times New Roman" w:cs="Times New Roman"/>
          <w:sz w:val="24"/>
          <w:szCs w:val="24"/>
        </w:rPr>
        <w:t xml:space="preserve">add/update/delete </w:t>
      </w:r>
      <w:proofErr w:type="gramStart"/>
      <w:r w:rsidR="0027152B">
        <w:rPr>
          <w:rFonts w:ascii="Times New Roman" w:hAnsi="Times New Roman" w:cs="Times New Roman"/>
          <w:sz w:val="24"/>
          <w:szCs w:val="24"/>
        </w:rPr>
        <w:t>etc..</w:t>
      </w:r>
      <w:proofErr w:type="gramEnd"/>
    </w:p>
    <w:p w14:paraId="40D6A136" w14:textId="3CF2938C" w:rsidR="007B6C53" w:rsidRDefault="007B6C53" w:rsidP="00271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C5B50C4" wp14:editId="53B7C188">
            <wp:extent cx="4581525" cy="2576631"/>
            <wp:effectExtent l="0" t="0" r="0" b="0"/>
            <wp:docPr id="129712748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017" cy="257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D73061" wp14:editId="1F1DC268">
            <wp:extent cx="4610100" cy="2592702"/>
            <wp:effectExtent l="0" t="0" r="0" b="0"/>
            <wp:docPr id="226919004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1582" cy="259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68959C" wp14:editId="6399D218">
            <wp:extent cx="4695825" cy="2640913"/>
            <wp:effectExtent l="0" t="0" r="0" b="7620"/>
            <wp:docPr id="176657697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4495" cy="264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FA5E4E" w14:textId="71D3C0D6" w:rsidR="0027152B" w:rsidRPr="007B6C53" w:rsidRDefault="0027152B" w:rsidP="0027152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These 3 figures </w:t>
      </w:r>
      <w:proofErr w:type="spellStart"/>
      <w:r>
        <w:rPr>
          <w:rFonts w:ascii="Times New Roman" w:hAnsi="Times New Roman" w:cs="Times New Roman"/>
          <w:sz w:val="24"/>
          <w:szCs w:val="24"/>
        </w:rPr>
        <w:t>shws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the current existing objects for each table. </w:t>
      </w:r>
    </w:p>
    <w:sectPr w:rsidR="0027152B" w:rsidRPr="007B6C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C53"/>
    <w:rsid w:val="0027152B"/>
    <w:rsid w:val="004E2E77"/>
    <w:rsid w:val="006060B5"/>
    <w:rsid w:val="006E4BD5"/>
    <w:rsid w:val="007B6C53"/>
    <w:rsid w:val="00A37F8A"/>
    <w:rsid w:val="00B11084"/>
    <w:rsid w:val="00C910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76C95E"/>
  <w15:chartTrackingRefBased/>
  <w15:docId w15:val="{5ED2C616-5547-4C9E-A887-3BCE4519B9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7F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14</Pages>
  <Words>640</Words>
  <Characters>3650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 Mathen</dc:creator>
  <cp:keywords/>
  <dc:description/>
  <cp:lastModifiedBy>Noel Mathen</cp:lastModifiedBy>
  <cp:revision>1</cp:revision>
  <dcterms:created xsi:type="dcterms:W3CDTF">2024-01-03T21:09:00Z</dcterms:created>
  <dcterms:modified xsi:type="dcterms:W3CDTF">2024-01-03T22:02:00Z</dcterms:modified>
</cp:coreProperties>
</file>